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A0" w:firstRow="1" w:lastRow="0" w:firstColumn="1" w:lastColumn="1" w:noHBand="0" w:noVBand="0"/>
      </w:tblPr>
      <w:tblGrid>
        <w:gridCol w:w="5040"/>
        <w:gridCol w:w="5670"/>
      </w:tblGrid>
      <w:tr w:rsidR="007015D1" w:rsidRPr="00071154" w:rsidTr="00C764E5">
        <w:trPr>
          <w:trHeight w:val="720"/>
        </w:trPr>
        <w:tc>
          <w:tcPr>
            <w:tcW w:w="5040" w:type="dxa"/>
          </w:tcPr>
          <w:p w:rsidR="007015D1" w:rsidRPr="00AE5D59" w:rsidRDefault="007015D1" w:rsidP="00C764E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E5D59">
              <w:rPr>
                <w:rFonts w:ascii="Times New Roman" w:hAnsi="Times New Roman" w:cs="Times New Roman"/>
                <w:sz w:val="26"/>
                <w:szCs w:val="28"/>
              </w:rPr>
              <w:t>SỞ GIÁO DỤC VÀ ĐÀO TẠO ĐĂK NÔNG</w:t>
            </w:r>
          </w:p>
          <w:p w:rsidR="007015D1" w:rsidRPr="00AE5D59" w:rsidRDefault="007015D1" w:rsidP="00C7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5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TRƯỜNG </w:t>
            </w:r>
            <w:r w:rsidRPr="00AE5D5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THPT PHẠM VĂN</w:t>
            </w:r>
            <w:r w:rsidRPr="00AE5D5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ĐỒNG</w:t>
            </w:r>
          </w:p>
        </w:tc>
        <w:tc>
          <w:tcPr>
            <w:tcW w:w="5670" w:type="dxa"/>
          </w:tcPr>
          <w:p w:rsidR="007015D1" w:rsidRPr="00AE5D59" w:rsidRDefault="007015D1" w:rsidP="00C764E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E5D59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7015D1" w:rsidRPr="00071154" w:rsidRDefault="007015D1" w:rsidP="00C7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154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ộc</w:t>
            </w:r>
            <w:proofErr w:type="spellEnd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</w:t>
            </w:r>
            <w:proofErr w:type="spellStart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1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</w:t>
            </w:r>
            <w:r w:rsidRPr="0007115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</w:tc>
      </w:tr>
      <w:tr w:rsidR="007015D1" w:rsidRPr="00D571FD" w:rsidTr="00C764E5">
        <w:tc>
          <w:tcPr>
            <w:tcW w:w="5040" w:type="dxa"/>
          </w:tcPr>
          <w:p w:rsidR="007015D1" w:rsidRDefault="007015D1" w:rsidP="00C7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015D1" w:rsidRPr="00AE5D59" w:rsidRDefault="007015D1" w:rsidP="00EF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E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D5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EF65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5D59">
              <w:rPr>
                <w:rFonts w:ascii="Times New Roman" w:hAnsi="Times New Roman" w:cs="Times New Roman"/>
                <w:sz w:val="28"/>
                <w:szCs w:val="28"/>
              </w:rPr>
              <w:t>THPTPVĐ</w:t>
            </w:r>
          </w:p>
        </w:tc>
        <w:tc>
          <w:tcPr>
            <w:tcW w:w="5670" w:type="dxa"/>
          </w:tcPr>
          <w:p w:rsidR="007015D1" w:rsidRPr="00D571FD" w:rsidRDefault="007015D1" w:rsidP="00C76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5D1" w:rsidRPr="00D571FD" w:rsidRDefault="007015D1" w:rsidP="00EF6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proofErr w:type="spellStart"/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>Đăkr’Lấp</w:t>
            </w:r>
            <w:proofErr w:type="spellEnd"/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65BF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57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F65B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0323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E032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</w:tr>
    </w:tbl>
    <w:p w:rsidR="00A112FF" w:rsidRPr="00A112FF" w:rsidRDefault="00A112FF" w:rsidP="00A112F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</w:pPr>
    </w:p>
    <w:p w:rsidR="00A112FF" w:rsidRPr="007015D1" w:rsidRDefault="003971D7" w:rsidP="007015D1">
      <w:pPr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THÔNG BÁO</w:t>
      </w:r>
    </w:p>
    <w:p w:rsidR="003971D7" w:rsidRPr="003971D7" w:rsidRDefault="003971D7" w:rsidP="003971D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NH</w:t>
      </w:r>
      <w:r w:rsidR="00E03234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ẬN BẰNG TỐT NGHIỆP THPT NĂM 2018</w:t>
      </w:r>
    </w:p>
    <w:p w:rsidR="003971D7" w:rsidRPr="003971D7" w:rsidRDefault="003971D7" w:rsidP="00397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71D7" w:rsidRPr="003971D7" w:rsidRDefault="003971D7" w:rsidP="00397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THPT </w:t>
      </w:r>
      <w:proofErr w:type="spellStart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proofErr w:type="gram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THPT </w:t>
      </w:r>
      <w:proofErr w:type="spellStart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E0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971D7" w:rsidRPr="003971D7" w:rsidRDefault="003971D7" w:rsidP="00397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-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6) </w:t>
      </w:r>
    </w:p>
    <w:p w:rsidR="003971D7" w:rsidRPr="003971D7" w:rsidRDefault="003971D7" w:rsidP="00397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-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proofErr w:type="gram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(0372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3570" w:rsidRPr="00A11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971D7" w:rsidRPr="003971D7" w:rsidRDefault="003971D7" w:rsidP="00397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-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CMND.</w:t>
      </w:r>
    </w:p>
    <w:p w:rsidR="003971D7" w:rsidRDefault="003971D7" w:rsidP="0039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71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Lưu</w:t>
      </w:r>
      <w:proofErr w:type="spellEnd"/>
      <w:r w:rsidRPr="003971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ý:</w:t>
      </w: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CMND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sổ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15D1" w:rsidRDefault="007015D1" w:rsidP="0039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15D1" w:rsidRPr="003971D7" w:rsidRDefault="007015D1" w:rsidP="0039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0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HIỆU TRƯỞNG</w:t>
      </w:r>
      <w:r w:rsidRPr="0070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70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70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971D7" w:rsidRPr="003971D7" w:rsidRDefault="003971D7" w:rsidP="0039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971D7" w:rsidRPr="003971D7" w:rsidRDefault="003971D7" w:rsidP="0039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971D7" w:rsidRPr="003971D7" w:rsidRDefault="003971D7" w:rsidP="00397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4737" w:rsidRPr="00A112FF" w:rsidRDefault="00C947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94737" w:rsidRPr="00A1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7"/>
    <w:rsid w:val="003971D7"/>
    <w:rsid w:val="005C3570"/>
    <w:rsid w:val="006D3E49"/>
    <w:rsid w:val="006F50A5"/>
    <w:rsid w:val="007015D1"/>
    <w:rsid w:val="00890BF3"/>
    <w:rsid w:val="00907E53"/>
    <w:rsid w:val="00A112FF"/>
    <w:rsid w:val="00C94737"/>
    <w:rsid w:val="00E03234"/>
    <w:rsid w:val="00EF65BF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57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ppq</dc:creator>
  <cp:lastModifiedBy>ppq</cp:lastModifiedBy>
  <cp:revision>10</cp:revision>
  <cp:lastPrinted>2020-06-25T01:52:00Z</cp:lastPrinted>
  <dcterms:created xsi:type="dcterms:W3CDTF">2020-06-25T01:24:00Z</dcterms:created>
  <dcterms:modified xsi:type="dcterms:W3CDTF">2020-06-25T03:38:00Z</dcterms:modified>
</cp:coreProperties>
</file>