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8D" w:rsidRDefault="0054048D" w:rsidP="00DF1337">
      <w:pPr>
        <w:pStyle w:val="NormalWeb"/>
        <w:shd w:val="clear" w:color="auto" w:fill="FFFFFF"/>
        <w:spacing w:before="0" w:beforeAutospacing="0" w:after="150" w:afterAutospacing="0"/>
        <w:jc w:val="center"/>
        <w:rPr>
          <w:rStyle w:val="Emphasis"/>
          <w:rFonts w:asciiTheme="majorHAnsi" w:hAnsiTheme="majorHAnsi" w:cstheme="majorHAnsi"/>
          <w:b/>
          <w:sz w:val="26"/>
          <w:szCs w:val="26"/>
          <w:lang w:val="en-US"/>
        </w:rPr>
      </w:pPr>
      <w:bookmarkStart w:id="0" w:name="_GoBack"/>
      <w:r w:rsidRPr="003873BF">
        <w:rPr>
          <w:rStyle w:val="Emphasis"/>
          <w:rFonts w:asciiTheme="majorHAnsi" w:hAnsiTheme="majorHAnsi" w:cstheme="majorHAnsi"/>
          <w:b/>
          <w:sz w:val="26"/>
          <w:szCs w:val="26"/>
          <w:lang w:val="en-US"/>
        </w:rPr>
        <w:t>LỜI ĂN TIẾNG NÓI CỦA MỘT HỌC SINH VĂN MINH, THANH LỊCH</w:t>
      </w:r>
    </w:p>
    <w:bookmarkEnd w:id="0"/>
    <w:p w:rsidR="00A6707F" w:rsidRPr="003873BF" w:rsidRDefault="00A6707F" w:rsidP="00DF1337">
      <w:pPr>
        <w:pStyle w:val="NormalWeb"/>
        <w:shd w:val="clear" w:color="auto" w:fill="FFFFFF"/>
        <w:spacing w:before="0" w:beforeAutospacing="0" w:after="150" w:afterAutospacing="0"/>
        <w:jc w:val="center"/>
        <w:rPr>
          <w:rStyle w:val="Emphasis"/>
          <w:rFonts w:asciiTheme="majorHAnsi" w:hAnsiTheme="majorHAnsi" w:cstheme="majorHAnsi"/>
          <w:b/>
          <w:sz w:val="26"/>
          <w:szCs w:val="26"/>
          <w:lang w:val="en-US"/>
        </w:rPr>
      </w:pPr>
    </w:p>
    <w:p w:rsidR="00E85A3E" w:rsidRDefault="00E85A3E" w:rsidP="00E85A3E">
      <w:pPr>
        <w:spacing w:line="360" w:lineRule="auto"/>
        <w:jc w:val="both"/>
        <w:rPr>
          <w:rFonts w:ascii="Roboto-Regular" w:eastAsia="Times New Roman" w:hAnsi="Roboto-Regular" w:cs="Times New Roman"/>
          <w:sz w:val="26"/>
          <w:szCs w:val="26"/>
          <w:lang w:val="en-US" w:eastAsia="vi-VN"/>
        </w:rPr>
      </w:pPr>
      <w:r w:rsidRPr="00A6707F">
        <w:rPr>
          <w:rFonts w:ascii="Roboto-Regular" w:eastAsia="Times New Roman" w:hAnsi="Roboto-Regular" w:cs="Times New Roman"/>
          <w:noProof/>
          <w:sz w:val="26"/>
          <w:szCs w:val="26"/>
          <w:highlight w:val="yellow"/>
          <w:shd w:val="clear" w:color="auto" w:fill="C00000"/>
          <w:lang w:val="en-US"/>
        </w:rPr>
        <w:drawing>
          <wp:inline distT="0" distB="0" distL="0" distR="0" wp14:anchorId="0DEBDCD2" wp14:editId="2C832A6C">
            <wp:extent cx="5040738" cy="2955851"/>
            <wp:effectExtent l="0" t="0" r="7620" b="0"/>
            <wp:docPr id="3" name="Picture 3" descr="C:\Users\Admin\Desktop\noi-nang-can-trong-the-hien-nhan-pham-cua-mot-ngu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noi-nang-can-trong-the-hien-nhan-pham-cua-mot-nguo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2279" cy="2956755"/>
                    </a:xfrm>
                    <a:prstGeom prst="rect">
                      <a:avLst/>
                    </a:prstGeom>
                    <a:noFill/>
                    <a:ln>
                      <a:noFill/>
                    </a:ln>
                  </pic:spPr>
                </pic:pic>
              </a:graphicData>
            </a:graphic>
          </wp:inline>
        </w:drawing>
      </w:r>
    </w:p>
    <w:p w:rsidR="00E85A3E" w:rsidRPr="00E85A3E" w:rsidRDefault="00E85A3E" w:rsidP="00E85A3E">
      <w:pPr>
        <w:spacing w:line="360" w:lineRule="auto"/>
        <w:jc w:val="both"/>
        <w:rPr>
          <w:rStyle w:val="Emphasis"/>
          <w:rFonts w:asciiTheme="majorHAnsi" w:hAnsiTheme="majorHAnsi" w:cstheme="majorHAnsi"/>
          <w:i w:val="0"/>
          <w:iCs w:val="0"/>
          <w:sz w:val="26"/>
          <w:szCs w:val="26"/>
          <w:lang w:val="en-US"/>
        </w:rPr>
      </w:pPr>
      <w:r>
        <w:rPr>
          <w:rFonts w:asciiTheme="majorHAnsi" w:hAnsiTheme="majorHAnsi" w:cstheme="majorHAnsi"/>
          <w:noProof/>
          <w:sz w:val="26"/>
          <w:szCs w:val="26"/>
          <w:lang w:val="en-US"/>
        </w:rPr>
        <w:drawing>
          <wp:inline distT="0" distB="0" distL="0" distR="0">
            <wp:extent cx="2835223" cy="2126512"/>
            <wp:effectExtent l="0" t="0" r="3810" b="7620"/>
            <wp:docPr id="1" name="Picture 1" descr="C:\Users\Admin\Desktop\HÌNH ẢNH KH K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ÌNH ẢNH KH KT\unnam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5199" cy="2126494"/>
                    </a:xfrm>
                    <a:prstGeom prst="rect">
                      <a:avLst/>
                    </a:prstGeom>
                    <a:noFill/>
                    <a:ln>
                      <a:noFill/>
                    </a:ln>
                  </pic:spPr>
                </pic:pic>
              </a:graphicData>
            </a:graphic>
          </wp:inline>
        </w:drawing>
      </w:r>
      <w:r w:rsidR="00A6707F">
        <w:rPr>
          <w:rFonts w:asciiTheme="majorHAnsi" w:hAnsiTheme="majorHAnsi" w:cstheme="majorHAnsi"/>
          <w:noProof/>
          <w:sz w:val="26"/>
          <w:szCs w:val="26"/>
          <w:lang w:val="en-US"/>
        </w:rPr>
        <w:drawing>
          <wp:inline distT="0" distB="0" distL="0" distR="0">
            <wp:extent cx="2328530" cy="2496996"/>
            <wp:effectExtent l="0" t="0" r="0" b="0"/>
            <wp:docPr id="5" name="Picture 5" descr="C:\Users\Admin\Desktop\HÌNH ẢNH KH KT\suy-nghi-ve-loi-cam-on-xin-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ÌNH ẢNH KH KT\suy-nghi-ve-loi-cam-on-xin-lo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798" cy="2499428"/>
                    </a:xfrm>
                    <a:prstGeom prst="rect">
                      <a:avLst/>
                    </a:prstGeom>
                    <a:noFill/>
                    <a:ln>
                      <a:noFill/>
                    </a:ln>
                  </pic:spPr>
                </pic:pic>
              </a:graphicData>
            </a:graphic>
          </wp:inline>
        </w:drawing>
      </w:r>
    </w:p>
    <w:p w:rsidR="00E85A3E" w:rsidRPr="00A6707F" w:rsidRDefault="00A6707F" w:rsidP="00A6707F">
      <w:pPr>
        <w:spacing w:line="360" w:lineRule="auto"/>
        <w:jc w:val="both"/>
        <w:rPr>
          <w:rStyle w:val="Emphasis"/>
          <w:rFonts w:ascii="Roboto-Regular" w:eastAsia="Times New Roman" w:hAnsi="Roboto-Regular" w:cs="Times New Roman"/>
          <w:i w:val="0"/>
          <w:iCs w:val="0"/>
          <w:sz w:val="26"/>
          <w:szCs w:val="26"/>
          <w:lang w:val="en-US" w:eastAsia="vi-VN"/>
        </w:rPr>
      </w:pPr>
      <w:r w:rsidRPr="00E85A3E">
        <w:rPr>
          <w:rStyle w:val="Emphasis"/>
          <w:rFonts w:asciiTheme="majorHAnsi" w:hAnsiTheme="majorHAnsi" w:cstheme="majorHAnsi"/>
          <w:sz w:val="26"/>
          <w:szCs w:val="26"/>
          <w:lang w:val="en-US"/>
        </w:rPr>
        <w:t xml:space="preserve">       </w:t>
      </w:r>
      <w:r w:rsidRPr="00E85A3E">
        <w:rPr>
          <w:rStyle w:val="Emphasis"/>
          <w:rFonts w:asciiTheme="majorHAnsi" w:hAnsiTheme="majorHAnsi" w:cstheme="majorHAnsi"/>
          <w:i w:val="0"/>
          <w:sz w:val="26"/>
          <w:szCs w:val="26"/>
          <w:lang w:val="en-US"/>
        </w:rPr>
        <w:t>Trường học là môi trường giáo dục và văn hóa,</w:t>
      </w:r>
      <w:r w:rsidRPr="00E85A3E">
        <w:rPr>
          <w:rFonts w:asciiTheme="majorHAnsi" w:hAnsiTheme="majorHAnsi" w:cstheme="majorHAnsi"/>
          <w:sz w:val="26"/>
          <w:szCs w:val="26"/>
        </w:rPr>
        <w:t xml:space="preserve"> nơi rèn đức, luyện tài</w:t>
      </w:r>
      <w:r w:rsidRPr="00E85A3E">
        <w:rPr>
          <w:rFonts w:asciiTheme="majorHAnsi" w:hAnsiTheme="majorHAnsi" w:cstheme="majorHAnsi"/>
          <w:sz w:val="26"/>
          <w:szCs w:val="26"/>
          <w:lang w:val="en-US"/>
        </w:rPr>
        <w:t xml:space="preserve"> cho </w:t>
      </w:r>
      <w:r>
        <w:rPr>
          <w:rFonts w:asciiTheme="majorHAnsi" w:hAnsiTheme="majorHAnsi" w:cstheme="majorHAnsi"/>
          <w:sz w:val="26"/>
          <w:szCs w:val="26"/>
          <w:lang w:val="en-US"/>
        </w:rPr>
        <w:t>bao</w:t>
      </w:r>
      <w:r w:rsidRPr="00E85A3E">
        <w:rPr>
          <w:rFonts w:asciiTheme="majorHAnsi" w:hAnsiTheme="majorHAnsi" w:cstheme="majorHAnsi"/>
          <w:sz w:val="26"/>
          <w:szCs w:val="26"/>
          <w:lang w:val="en-US"/>
        </w:rPr>
        <w:t xml:space="preserve"> thế hệ học sinh. Vì thế, là một học sinh của trường THPT Phạm Văn Đồng, mỗ</w:t>
      </w:r>
      <w:r>
        <w:rPr>
          <w:rFonts w:asciiTheme="majorHAnsi" w:hAnsiTheme="majorHAnsi" w:cstheme="majorHAnsi"/>
          <w:sz w:val="26"/>
          <w:szCs w:val="26"/>
          <w:lang w:val="en-US"/>
        </w:rPr>
        <w:t xml:space="preserve">i chúng ta hãy </w:t>
      </w:r>
      <w:r w:rsidRPr="00E85A3E">
        <w:rPr>
          <w:rFonts w:asciiTheme="majorHAnsi" w:hAnsiTheme="majorHAnsi" w:cstheme="majorHAnsi"/>
          <w:sz w:val="26"/>
          <w:szCs w:val="26"/>
          <w:lang w:val="en-US"/>
        </w:rPr>
        <w:t xml:space="preserve">cùng nhau </w:t>
      </w:r>
      <w:r w:rsidRPr="00E85A3E">
        <w:rPr>
          <w:rFonts w:ascii="Roboto-Regular" w:eastAsia="Times New Roman" w:hAnsi="Roboto-Regular" w:cs="Times New Roman"/>
          <w:sz w:val="26"/>
          <w:szCs w:val="26"/>
          <w:lang w:val="en-US" w:eastAsia="vi-VN"/>
        </w:rPr>
        <w:t xml:space="preserve">vẽ nên những </w:t>
      </w:r>
      <w:r w:rsidRPr="00E85A3E">
        <w:rPr>
          <w:rFonts w:ascii="Roboto-Regular" w:eastAsia="Times New Roman" w:hAnsi="Roboto-Regular" w:cs="Times New Roman"/>
          <w:sz w:val="26"/>
          <w:szCs w:val="26"/>
          <w:lang w:eastAsia="vi-VN"/>
        </w:rPr>
        <w:t xml:space="preserve">nét đẹp </w:t>
      </w:r>
      <w:r w:rsidRPr="00E85A3E">
        <w:rPr>
          <w:rFonts w:ascii="Roboto-Regular" w:eastAsia="Times New Roman" w:hAnsi="Roboto-Regular" w:cs="Times New Roman"/>
          <w:sz w:val="26"/>
          <w:szCs w:val="26"/>
          <w:lang w:val="en-US" w:eastAsia="vi-VN"/>
        </w:rPr>
        <w:t>trong</w:t>
      </w:r>
      <w:r w:rsidRPr="00E85A3E">
        <w:rPr>
          <w:rFonts w:ascii="Roboto-Regular" w:eastAsia="Times New Roman" w:hAnsi="Roboto-Regular" w:cs="Times New Roman"/>
          <w:sz w:val="26"/>
          <w:szCs w:val="26"/>
          <w:lang w:eastAsia="vi-VN"/>
        </w:rPr>
        <w:t xml:space="preserve"> văn hóa ứng xử</w:t>
      </w:r>
      <w:r w:rsidRPr="00E85A3E">
        <w:rPr>
          <w:rFonts w:ascii="Roboto-Regular" w:eastAsia="Times New Roman" w:hAnsi="Roboto-Regular" w:cs="Times New Roman"/>
          <w:sz w:val="26"/>
          <w:szCs w:val="26"/>
          <w:lang w:val="en-US" w:eastAsia="vi-VN"/>
        </w:rPr>
        <w:t xml:space="preserve"> bằng việc sử dụng lời ăn tiếng nói văn minh, lịch sự khi giao tiếp với bạn bè và thầy cô giáo.</w:t>
      </w:r>
    </w:p>
    <w:p w:rsidR="00DF1337" w:rsidRPr="00E85A3E" w:rsidRDefault="0029631E" w:rsidP="00DF1337">
      <w:pPr>
        <w:pStyle w:val="NormalWeb"/>
        <w:shd w:val="clear" w:color="auto" w:fill="FFFFFF"/>
        <w:spacing w:before="0" w:beforeAutospacing="0" w:after="150" w:afterAutospacing="0"/>
        <w:jc w:val="center"/>
        <w:rPr>
          <w:rStyle w:val="Emphasis"/>
          <w:rFonts w:asciiTheme="majorHAnsi" w:hAnsiTheme="majorHAnsi" w:cstheme="majorHAnsi"/>
          <w:sz w:val="26"/>
          <w:szCs w:val="26"/>
          <w:lang w:val="en-US"/>
        </w:rPr>
      </w:pPr>
      <w:r w:rsidRPr="00E85A3E">
        <w:rPr>
          <w:rStyle w:val="Emphasis"/>
          <w:rFonts w:asciiTheme="majorHAnsi" w:hAnsiTheme="majorHAnsi" w:cstheme="majorHAnsi"/>
          <w:sz w:val="26"/>
          <w:szCs w:val="26"/>
        </w:rPr>
        <w:t>“</w:t>
      </w:r>
      <w:r w:rsidR="00DF1337" w:rsidRPr="00E85A3E">
        <w:rPr>
          <w:rStyle w:val="Emphasis"/>
          <w:rFonts w:asciiTheme="majorHAnsi" w:hAnsiTheme="majorHAnsi" w:cstheme="majorHAnsi"/>
          <w:sz w:val="26"/>
          <w:szCs w:val="26"/>
          <w:lang w:val="en-US"/>
        </w:rPr>
        <w:t>Vàng thì thử lửa, thử than</w:t>
      </w:r>
    </w:p>
    <w:p w:rsidR="0029631E" w:rsidRPr="00E85A3E" w:rsidRDefault="00DF1337" w:rsidP="00DF1337">
      <w:pPr>
        <w:pStyle w:val="NormalWeb"/>
        <w:shd w:val="clear" w:color="auto" w:fill="FFFFFF"/>
        <w:spacing w:before="0" w:beforeAutospacing="0" w:after="150" w:afterAutospacing="0"/>
        <w:jc w:val="center"/>
        <w:rPr>
          <w:rFonts w:asciiTheme="majorHAnsi" w:hAnsiTheme="majorHAnsi" w:cstheme="majorHAnsi"/>
          <w:sz w:val="26"/>
          <w:szCs w:val="26"/>
        </w:rPr>
      </w:pPr>
      <w:r w:rsidRPr="00E85A3E">
        <w:rPr>
          <w:rStyle w:val="Emphasis"/>
          <w:rFonts w:asciiTheme="majorHAnsi" w:hAnsiTheme="majorHAnsi" w:cstheme="majorHAnsi"/>
          <w:sz w:val="26"/>
          <w:szCs w:val="26"/>
          <w:lang w:val="en-US"/>
        </w:rPr>
        <w:t>Chuông kêu thử tiếng, người ngoan thử lời</w:t>
      </w:r>
      <w:r w:rsidR="0029631E" w:rsidRPr="00E85A3E">
        <w:rPr>
          <w:rStyle w:val="Emphasis"/>
          <w:rFonts w:asciiTheme="majorHAnsi" w:hAnsiTheme="majorHAnsi" w:cstheme="majorHAnsi"/>
          <w:sz w:val="26"/>
          <w:szCs w:val="26"/>
        </w:rPr>
        <w:t>”.</w:t>
      </w:r>
    </w:p>
    <w:p w:rsidR="0054048D" w:rsidRPr="00E85A3E" w:rsidRDefault="00DF1337" w:rsidP="00DF1337">
      <w:pPr>
        <w:pStyle w:val="NormalWeb"/>
        <w:shd w:val="clear" w:color="auto" w:fill="FFFFFF"/>
        <w:spacing w:before="0" w:beforeAutospacing="0" w:after="150" w:afterAutospacing="0"/>
        <w:rPr>
          <w:rFonts w:asciiTheme="majorHAnsi" w:hAnsiTheme="majorHAnsi" w:cstheme="majorHAnsi"/>
          <w:sz w:val="26"/>
          <w:szCs w:val="26"/>
        </w:rPr>
      </w:pPr>
      <w:r w:rsidRPr="00E85A3E">
        <w:rPr>
          <w:rFonts w:asciiTheme="majorHAnsi" w:hAnsiTheme="majorHAnsi" w:cstheme="majorHAnsi"/>
          <w:sz w:val="26"/>
          <w:szCs w:val="26"/>
        </w:rPr>
        <w:t xml:space="preserve">      </w:t>
      </w:r>
      <w:r w:rsidR="0029631E" w:rsidRPr="00E85A3E">
        <w:rPr>
          <w:rFonts w:asciiTheme="majorHAnsi" w:hAnsiTheme="majorHAnsi" w:cstheme="majorHAnsi"/>
          <w:sz w:val="26"/>
          <w:szCs w:val="26"/>
        </w:rPr>
        <w:t xml:space="preserve">Ngay từ </w:t>
      </w:r>
      <w:r w:rsidRPr="00E85A3E">
        <w:rPr>
          <w:rFonts w:asciiTheme="majorHAnsi" w:hAnsiTheme="majorHAnsi" w:cstheme="majorHAnsi"/>
          <w:sz w:val="26"/>
          <w:szCs w:val="26"/>
        </w:rPr>
        <w:t xml:space="preserve">thời </w:t>
      </w:r>
      <w:r w:rsidR="0029631E" w:rsidRPr="00E85A3E">
        <w:rPr>
          <w:rFonts w:asciiTheme="majorHAnsi" w:hAnsiTheme="majorHAnsi" w:cstheme="majorHAnsi"/>
          <w:sz w:val="26"/>
          <w:szCs w:val="26"/>
        </w:rPr>
        <w:t xml:space="preserve">xa xưa, câu ca đó đã được dân gian </w:t>
      </w:r>
      <w:r w:rsidRPr="00E85A3E">
        <w:rPr>
          <w:rFonts w:asciiTheme="majorHAnsi" w:hAnsiTheme="majorHAnsi" w:cstheme="majorHAnsi"/>
          <w:sz w:val="26"/>
          <w:szCs w:val="26"/>
        </w:rPr>
        <w:t>ta nói ra như một lời dăn dạy đố</w:t>
      </w:r>
      <w:r w:rsidR="0029631E" w:rsidRPr="00E85A3E">
        <w:rPr>
          <w:rFonts w:asciiTheme="majorHAnsi" w:hAnsiTheme="majorHAnsi" w:cstheme="majorHAnsi"/>
          <w:sz w:val="26"/>
          <w:szCs w:val="26"/>
        </w:rPr>
        <w:t xml:space="preserve">i với bất cứ ai. Lời ăn tiếng nói chính là một trong những tiêu chí để đánh giá trình độ, </w:t>
      </w:r>
      <w:r w:rsidR="0029631E" w:rsidRPr="00E85A3E">
        <w:rPr>
          <w:rFonts w:asciiTheme="majorHAnsi" w:hAnsiTheme="majorHAnsi" w:cstheme="majorHAnsi"/>
          <w:sz w:val="26"/>
          <w:szCs w:val="26"/>
        </w:rPr>
        <w:lastRenderedPageBreak/>
        <w:t>tư cách của con người. Là một học sinh còn đang ngồi trên ghế nhà trường chúng ta hiểu như thế nào về bài học đó để biết được rằng: Đâu là lời ăn tiếng nói của một học sinh văn minh, thanh lịch?</w:t>
      </w:r>
      <w:r w:rsidR="00E85A3E" w:rsidRPr="00E85A3E">
        <w:rPr>
          <w:rFonts w:asciiTheme="majorHAnsi" w:hAnsiTheme="majorHAnsi" w:cstheme="majorHAnsi"/>
          <w:sz w:val="26"/>
          <w:szCs w:val="26"/>
        </w:rPr>
        <w:t xml:space="preserve"> </w:t>
      </w:r>
      <w:r w:rsidR="003873BF" w:rsidRPr="003873BF">
        <w:rPr>
          <w:rFonts w:asciiTheme="majorHAnsi" w:hAnsiTheme="majorHAnsi" w:cstheme="majorHAnsi"/>
          <w:sz w:val="26"/>
          <w:szCs w:val="26"/>
        </w:rPr>
        <w:t>Có lẽ k</w:t>
      </w:r>
      <w:r w:rsidR="00E85A3E">
        <w:rPr>
          <w:rFonts w:asciiTheme="majorHAnsi" w:hAnsiTheme="majorHAnsi" w:cstheme="majorHAnsi"/>
          <w:sz w:val="26"/>
          <w:szCs w:val="26"/>
        </w:rPr>
        <w:t>hông nói tục</w:t>
      </w:r>
      <w:r w:rsidR="00E85A3E" w:rsidRPr="00E85A3E">
        <w:rPr>
          <w:rFonts w:asciiTheme="majorHAnsi" w:hAnsiTheme="majorHAnsi" w:cstheme="majorHAnsi"/>
          <w:sz w:val="26"/>
          <w:szCs w:val="26"/>
        </w:rPr>
        <w:t>, l</w:t>
      </w:r>
      <w:r w:rsidR="0054048D" w:rsidRPr="00E85A3E">
        <w:rPr>
          <w:rFonts w:asciiTheme="majorHAnsi" w:hAnsiTheme="majorHAnsi" w:cstheme="majorHAnsi"/>
          <w:sz w:val="26"/>
          <w:szCs w:val="26"/>
        </w:rPr>
        <w:t>ựa lời mà nói cho vừa lòng nhau</w:t>
      </w:r>
      <w:r w:rsidR="00E85A3E" w:rsidRPr="00E85A3E">
        <w:rPr>
          <w:rFonts w:asciiTheme="majorHAnsi" w:hAnsiTheme="majorHAnsi" w:cstheme="majorHAnsi"/>
          <w:sz w:val="26"/>
          <w:szCs w:val="26"/>
        </w:rPr>
        <w:t xml:space="preserve"> hay b</w:t>
      </w:r>
      <w:r w:rsidR="0054048D" w:rsidRPr="00E85A3E">
        <w:rPr>
          <w:rFonts w:asciiTheme="majorHAnsi" w:hAnsiTheme="majorHAnsi" w:cstheme="majorHAnsi"/>
          <w:sz w:val="26"/>
          <w:szCs w:val="26"/>
        </w:rPr>
        <w:t>iết nói lời “cảm ơn” và “xin lỗ</w:t>
      </w:r>
      <w:r w:rsidR="00E85A3E">
        <w:rPr>
          <w:rFonts w:asciiTheme="majorHAnsi" w:hAnsiTheme="majorHAnsi" w:cstheme="majorHAnsi"/>
          <w:sz w:val="26"/>
          <w:szCs w:val="26"/>
        </w:rPr>
        <w:t>i”</w:t>
      </w:r>
      <w:r w:rsidR="00E85A3E" w:rsidRPr="00E85A3E">
        <w:rPr>
          <w:rFonts w:asciiTheme="majorHAnsi" w:hAnsiTheme="majorHAnsi" w:cstheme="majorHAnsi"/>
          <w:sz w:val="26"/>
          <w:szCs w:val="26"/>
        </w:rPr>
        <w:t>,…là những việc làm vô cùng cần thiết.</w:t>
      </w:r>
    </w:p>
    <w:p w:rsidR="0029631E" w:rsidRPr="00E85A3E" w:rsidRDefault="00DF1337" w:rsidP="00DF1337">
      <w:pPr>
        <w:spacing w:after="0" w:line="240" w:lineRule="auto"/>
        <w:rPr>
          <w:rFonts w:asciiTheme="majorHAnsi" w:eastAsia="Times New Roman" w:hAnsiTheme="majorHAnsi" w:cstheme="majorHAnsi"/>
          <w:sz w:val="26"/>
          <w:szCs w:val="26"/>
          <w:lang w:eastAsia="vi-VN"/>
        </w:rPr>
      </w:pPr>
      <w:r w:rsidRPr="00E85A3E">
        <w:rPr>
          <w:rFonts w:asciiTheme="majorHAnsi" w:eastAsia="Times New Roman" w:hAnsiTheme="majorHAnsi" w:cstheme="majorHAnsi"/>
          <w:sz w:val="26"/>
          <w:szCs w:val="26"/>
          <w:lang w:eastAsia="vi-VN"/>
        </w:rPr>
        <w:t xml:space="preserve">      </w:t>
      </w:r>
      <w:r w:rsidR="0029631E" w:rsidRPr="00E85A3E">
        <w:rPr>
          <w:rFonts w:asciiTheme="majorHAnsi" w:eastAsia="Times New Roman" w:hAnsiTheme="majorHAnsi" w:cstheme="majorHAnsi"/>
          <w:sz w:val="26"/>
          <w:szCs w:val="26"/>
          <w:lang w:eastAsia="vi-VN"/>
        </w:rPr>
        <w:t>Lời nói là phương tiện mà con người dùng để giao tiếp với nhau. Chí</w:t>
      </w:r>
      <w:r w:rsidRPr="00E85A3E">
        <w:rPr>
          <w:rFonts w:asciiTheme="majorHAnsi" w:eastAsia="Times New Roman" w:hAnsiTheme="majorHAnsi" w:cstheme="majorHAnsi"/>
          <w:sz w:val="26"/>
          <w:szCs w:val="26"/>
          <w:lang w:eastAsia="vi-VN"/>
        </w:rPr>
        <w:t xml:space="preserve">nh vì thế dân gian mới có câu </w:t>
      </w:r>
      <w:r w:rsidRPr="00E85A3E">
        <w:rPr>
          <w:rFonts w:asciiTheme="majorHAnsi" w:eastAsia="Times New Roman" w:hAnsiTheme="majorHAnsi" w:cstheme="majorHAnsi"/>
          <w:i/>
          <w:sz w:val="26"/>
          <w:szCs w:val="26"/>
          <w:lang w:eastAsia="vi-VN"/>
        </w:rPr>
        <w:t>“N</w:t>
      </w:r>
      <w:r w:rsidR="0029631E" w:rsidRPr="00E85A3E">
        <w:rPr>
          <w:rFonts w:asciiTheme="majorHAnsi" w:eastAsia="Times New Roman" w:hAnsiTheme="majorHAnsi" w:cstheme="majorHAnsi"/>
          <w:i/>
          <w:sz w:val="26"/>
          <w:szCs w:val="26"/>
          <w:lang w:eastAsia="vi-VN"/>
        </w:rPr>
        <w:t>gười khôn nói tiếng dịu dàng dễ nghe”.</w:t>
      </w:r>
      <w:r w:rsidR="0029631E" w:rsidRPr="00E85A3E">
        <w:rPr>
          <w:rFonts w:asciiTheme="majorHAnsi" w:eastAsia="Times New Roman" w:hAnsiTheme="majorHAnsi" w:cstheme="majorHAnsi"/>
          <w:sz w:val="26"/>
          <w:szCs w:val="26"/>
          <w:lang w:eastAsia="vi-VN"/>
        </w:rPr>
        <w:t xml:space="preserve"> </w:t>
      </w:r>
      <w:r w:rsidRPr="00E85A3E">
        <w:rPr>
          <w:rFonts w:asciiTheme="majorHAnsi" w:hAnsiTheme="majorHAnsi" w:cstheme="majorHAnsi"/>
          <w:sz w:val="26"/>
          <w:szCs w:val="26"/>
        </w:rPr>
        <w:t>Nhất là trong môi trường học đường, mỗi học sinh chúng ta cần biết sử dụng ngôn ngữ lịch sự, văn minh, thanh lịch. Bởi l</w:t>
      </w:r>
      <w:r w:rsidR="0029631E" w:rsidRPr="00E85A3E">
        <w:rPr>
          <w:rFonts w:asciiTheme="majorHAnsi" w:hAnsiTheme="majorHAnsi" w:cstheme="majorHAnsi"/>
          <w:sz w:val="26"/>
          <w:szCs w:val="26"/>
        </w:rPr>
        <w:t>ời nói nhẹ nhàng làm dịu dàng và khiến cho người nghe cảm thấy thích thú, ngôn ngữ của mỗi người đều được học như nhau, nhưng lời ăn tiếng nói mà mỗi người phát ra lại hoàn toàn khác nhau, có người thì nói những lời nói nhẹ nhàng, làm dịu tai người nghe. Luôn nói những điều tích cực, lời tốt với người khác, đó là mộ</w:t>
      </w:r>
      <w:r w:rsidRPr="00E85A3E">
        <w:rPr>
          <w:rFonts w:asciiTheme="majorHAnsi" w:hAnsiTheme="majorHAnsi" w:cstheme="majorHAnsi"/>
          <w:sz w:val="26"/>
          <w:szCs w:val="26"/>
        </w:rPr>
        <w:t xml:space="preserve">t trong </w:t>
      </w:r>
      <w:r w:rsidR="0029631E" w:rsidRPr="00E85A3E">
        <w:rPr>
          <w:rFonts w:asciiTheme="majorHAnsi" w:hAnsiTheme="majorHAnsi" w:cstheme="majorHAnsi"/>
          <w:sz w:val="26"/>
          <w:szCs w:val="26"/>
        </w:rPr>
        <w:t>những ưu điểm mà người khác cảm thấy thích thú và đáng khen ngợi.</w:t>
      </w:r>
    </w:p>
    <w:p w:rsidR="0029631E" w:rsidRPr="00E85A3E" w:rsidRDefault="00DF1337" w:rsidP="00DF1337">
      <w:pPr>
        <w:spacing w:after="0" w:line="240" w:lineRule="auto"/>
        <w:rPr>
          <w:rFonts w:asciiTheme="majorHAnsi" w:eastAsia="Times New Roman" w:hAnsiTheme="majorHAnsi" w:cstheme="majorHAnsi"/>
          <w:sz w:val="26"/>
          <w:szCs w:val="26"/>
          <w:lang w:eastAsia="vi-VN"/>
        </w:rPr>
      </w:pPr>
      <w:r w:rsidRPr="00E85A3E">
        <w:rPr>
          <w:rFonts w:asciiTheme="majorHAnsi" w:eastAsia="Times New Roman" w:hAnsiTheme="majorHAnsi" w:cstheme="majorHAnsi"/>
          <w:sz w:val="26"/>
          <w:szCs w:val="26"/>
          <w:lang w:eastAsia="vi-VN"/>
        </w:rPr>
        <w:t xml:space="preserve">   </w:t>
      </w:r>
      <w:r w:rsidR="003873BF" w:rsidRPr="003873BF">
        <w:rPr>
          <w:rFonts w:asciiTheme="majorHAnsi" w:eastAsia="Times New Roman" w:hAnsiTheme="majorHAnsi" w:cstheme="majorHAnsi"/>
          <w:sz w:val="26"/>
          <w:szCs w:val="26"/>
          <w:lang w:eastAsia="vi-VN"/>
        </w:rPr>
        <w:t xml:space="preserve"> </w:t>
      </w:r>
      <w:r w:rsidRPr="00E85A3E">
        <w:rPr>
          <w:rFonts w:asciiTheme="majorHAnsi" w:eastAsia="Times New Roman" w:hAnsiTheme="majorHAnsi" w:cstheme="majorHAnsi"/>
          <w:sz w:val="26"/>
          <w:szCs w:val="26"/>
          <w:lang w:eastAsia="vi-VN"/>
        </w:rPr>
        <w:t xml:space="preserve"> N</w:t>
      </w:r>
      <w:r w:rsidR="0029631E" w:rsidRPr="00E85A3E">
        <w:rPr>
          <w:rFonts w:asciiTheme="majorHAnsi" w:eastAsia="Times New Roman" w:hAnsiTheme="majorHAnsi" w:cstheme="majorHAnsi"/>
          <w:sz w:val="26"/>
          <w:szCs w:val="26"/>
          <w:lang w:eastAsia="vi-VN"/>
        </w:rPr>
        <w:t>gày nay, khi xã hội ngày càng phát triển, xã hội không chỉ cần những người có tài mà họ còn cần những người có đức cho xã hội, những ngôn ngữ mà họ phát ra cũng vô cùng ngọt ngào, dễ nghe, tu dưỡng và rèn luyện đạo đức cho mỗi người không phải công việc riêng của mỗi cá nhân nào, mà nó là nhiệm vụ của toàn xã hội, điều đó mới cùng đáp ứng và tạo nên một xã hội giàu đẹp, văn minh và hiện đại hơn.</w:t>
      </w:r>
    </w:p>
    <w:p w:rsidR="0029631E" w:rsidRPr="00E85A3E" w:rsidRDefault="003873BF" w:rsidP="00DF1337">
      <w:pPr>
        <w:spacing w:after="0" w:line="240" w:lineRule="auto"/>
        <w:rPr>
          <w:rFonts w:asciiTheme="majorHAnsi" w:eastAsia="Times New Roman" w:hAnsiTheme="majorHAnsi" w:cstheme="majorHAnsi"/>
          <w:sz w:val="26"/>
          <w:szCs w:val="26"/>
          <w:lang w:eastAsia="vi-VN"/>
        </w:rPr>
      </w:pPr>
      <w:r w:rsidRPr="003873BF">
        <w:rPr>
          <w:rFonts w:asciiTheme="majorHAnsi" w:eastAsia="Times New Roman" w:hAnsiTheme="majorHAnsi" w:cstheme="majorHAnsi"/>
          <w:sz w:val="26"/>
          <w:szCs w:val="26"/>
          <w:lang w:eastAsia="vi-VN"/>
        </w:rPr>
        <w:t xml:space="preserve">      </w:t>
      </w:r>
      <w:r w:rsidR="0029631E" w:rsidRPr="00E85A3E">
        <w:rPr>
          <w:rFonts w:asciiTheme="majorHAnsi" w:eastAsia="Times New Roman" w:hAnsiTheme="majorHAnsi" w:cstheme="majorHAnsi"/>
          <w:sz w:val="26"/>
          <w:szCs w:val="26"/>
          <w:lang w:eastAsia="vi-VN"/>
        </w:rPr>
        <w:t xml:space="preserve">Người </w:t>
      </w:r>
      <w:r w:rsidR="00DF1337" w:rsidRPr="00E85A3E">
        <w:rPr>
          <w:rFonts w:asciiTheme="majorHAnsi" w:eastAsia="Times New Roman" w:hAnsiTheme="majorHAnsi" w:cstheme="majorHAnsi"/>
          <w:sz w:val="26"/>
          <w:szCs w:val="26"/>
          <w:lang w:eastAsia="vi-VN"/>
        </w:rPr>
        <w:t>văn minh</w:t>
      </w:r>
      <w:r w:rsidR="0029631E" w:rsidRPr="00E85A3E">
        <w:rPr>
          <w:rFonts w:asciiTheme="majorHAnsi" w:eastAsia="Times New Roman" w:hAnsiTheme="majorHAnsi" w:cstheme="majorHAnsi"/>
          <w:sz w:val="26"/>
          <w:szCs w:val="26"/>
          <w:lang w:eastAsia="vi-VN"/>
        </w:rPr>
        <w:t xml:space="preserve"> luôn phát ngôn những lời ngọt ngào, dễ nghe, khi nói ra khiến người xung quanh cảm thấy yêu quý, thích thú, đó là sự thành công to lớn của những con người biết cách cư xử, biết giao tiếp trong cuộc sống.</w:t>
      </w:r>
      <w:r w:rsidR="00DF1337" w:rsidRPr="00E85A3E">
        <w:rPr>
          <w:rFonts w:asciiTheme="majorHAnsi" w:eastAsia="Times New Roman" w:hAnsiTheme="majorHAnsi" w:cstheme="majorHAnsi"/>
          <w:sz w:val="26"/>
          <w:szCs w:val="26"/>
          <w:lang w:eastAsia="vi-VN"/>
        </w:rPr>
        <w:t xml:space="preserve"> </w:t>
      </w:r>
      <w:r w:rsidR="0029631E" w:rsidRPr="00E85A3E">
        <w:rPr>
          <w:rFonts w:asciiTheme="majorHAnsi" w:eastAsia="Times New Roman" w:hAnsiTheme="majorHAnsi" w:cstheme="majorHAnsi"/>
          <w:sz w:val="26"/>
          <w:szCs w:val="26"/>
          <w:lang w:eastAsia="vi-VN"/>
        </w:rPr>
        <w:t>Luôn biết cải thiện và phát triển bản thân mình mỗi ngày, biết tu dưỡng và phát triển bản thân, cải thiện cuộc sống của mỗi chúng ta, luôn biết tạo nên những giá trị hữu ích quan trọng cho cuộc sống của mỗi người. Luôn nâng cao và phát triển bản thân mình mỗi ngày.</w:t>
      </w:r>
      <w:r w:rsidR="00DF1337" w:rsidRPr="00E85A3E">
        <w:rPr>
          <w:rFonts w:asciiTheme="majorHAnsi" w:eastAsia="Times New Roman" w:hAnsiTheme="majorHAnsi" w:cstheme="majorHAnsi"/>
          <w:sz w:val="26"/>
          <w:szCs w:val="26"/>
          <w:lang w:eastAsia="vi-VN"/>
        </w:rPr>
        <w:t xml:space="preserve"> </w:t>
      </w:r>
      <w:r w:rsidR="0029631E" w:rsidRPr="00E85A3E">
        <w:rPr>
          <w:rFonts w:asciiTheme="majorHAnsi" w:eastAsia="Times New Roman" w:hAnsiTheme="majorHAnsi" w:cstheme="majorHAnsi"/>
          <w:sz w:val="26"/>
          <w:szCs w:val="26"/>
          <w:lang w:eastAsia="vi-VN"/>
        </w:rPr>
        <w:t>Những giá trị đó đem lại cho cuộc sống của mỗi người những giá trị to lớn trong cuộc sống, chính vì thế lời ăn tiếng nói là ngôn ngữ quan trọng và có đóng góp to lớn cho cuộc sống, phải sống đúng đắn và rèn luyện bản thân mình mỗi ngày, phát triển bản thân mình hơn nữa, nâng cao cả về trí tuệ và đạo đức của bản thân.</w:t>
      </w:r>
    </w:p>
    <w:p w:rsidR="0029631E" w:rsidRPr="00E85A3E" w:rsidRDefault="00E85A3E" w:rsidP="00DF1337">
      <w:pPr>
        <w:spacing w:after="0" w:line="240" w:lineRule="auto"/>
        <w:rPr>
          <w:rFonts w:asciiTheme="majorHAnsi" w:eastAsia="Times New Roman" w:hAnsiTheme="majorHAnsi" w:cstheme="majorHAnsi"/>
          <w:sz w:val="26"/>
          <w:szCs w:val="26"/>
          <w:lang w:eastAsia="vi-VN"/>
        </w:rPr>
      </w:pPr>
      <w:r w:rsidRPr="00E85A3E">
        <w:rPr>
          <w:rFonts w:asciiTheme="majorHAnsi" w:eastAsia="Times New Roman" w:hAnsiTheme="majorHAnsi" w:cstheme="majorHAnsi"/>
          <w:sz w:val="26"/>
          <w:szCs w:val="26"/>
          <w:lang w:eastAsia="vi-VN"/>
        </w:rPr>
        <w:t xml:space="preserve">      </w:t>
      </w:r>
      <w:r w:rsidR="0029631E" w:rsidRPr="00E85A3E">
        <w:rPr>
          <w:rFonts w:asciiTheme="majorHAnsi" w:eastAsia="Times New Roman" w:hAnsiTheme="majorHAnsi" w:cstheme="majorHAnsi"/>
          <w:sz w:val="26"/>
          <w:szCs w:val="26"/>
          <w:lang w:eastAsia="vi-VN"/>
        </w:rPr>
        <w:t xml:space="preserve">Lời ăn tiếng nói </w:t>
      </w:r>
      <w:r w:rsidRPr="00E85A3E">
        <w:rPr>
          <w:rFonts w:asciiTheme="majorHAnsi" w:eastAsia="Times New Roman" w:hAnsiTheme="majorHAnsi" w:cstheme="majorHAnsi"/>
          <w:sz w:val="26"/>
          <w:szCs w:val="26"/>
          <w:lang w:eastAsia="vi-VN"/>
        </w:rPr>
        <w:t>trong môi trường học đường</w:t>
      </w:r>
      <w:r w:rsidR="0029631E" w:rsidRPr="00E85A3E">
        <w:rPr>
          <w:rFonts w:asciiTheme="majorHAnsi" w:eastAsia="Times New Roman" w:hAnsiTheme="majorHAnsi" w:cstheme="majorHAnsi"/>
          <w:sz w:val="26"/>
          <w:szCs w:val="26"/>
          <w:lang w:eastAsia="vi-VN"/>
        </w:rPr>
        <w:t xml:space="preserve"> là những điều có ý nghĩa to lớn cho mỗi chúng ta, chính vì thế chúng ta cần phải biết trân trọng và rèn luyện bản thân mỗi ngày. Không ngừng</w:t>
      </w:r>
      <w:r w:rsidR="00DF1337" w:rsidRPr="00E85A3E">
        <w:rPr>
          <w:rFonts w:asciiTheme="majorHAnsi" w:eastAsia="Times New Roman" w:hAnsiTheme="majorHAnsi" w:cstheme="majorHAnsi"/>
          <w:sz w:val="26"/>
          <w:szCs w:val="26"/>
          <w:lang w:eastAsia="vi-VN"/>
        </w:rPr>
        <w:t xml:space="preserve"> nâng cao về trí tuệ và đạo đức, góp phần xây dựng một môi trường</w:t>
      </w:r>
      <w:r>
        <w:rPr>
          <w:rFonts w:asciiTheme="majorHAnsi" w:eastAsia="Times New Roman" w:hAnsiTheme="majorHAnsi" w:cstheme="majorHAnsi"/>
          <w:sz w:val="26"/>
          <w:szCs w:val="26"/>
          <w:lang w:eastAsia="vi-VN"/>
        </w:rPr>
        <w:t xml:space="preserve"> học tập trong  sạch, l</w:t>
      </w:r>
      <w:r w:rsidRPr="00E85A3E">
        <w:rPr>
          <w:rFonts w:asciiTheme="majorHAnsi" w:eastAsia="Times New Roman" w:hAnsiTheme="majorHAnsi" w:cstheme="majorHAnsi"/>
          <w:sz w:val="26"/>
          <w:szCs w:val="26"/>
          <w:lang w:eastAsia="vi-VN"/>
        </w:rPr>
        <w:t>ành mạnh</w:t>
      </w:r>
      <w:r w:rsidR="00DF1337" w:rsidRPr="00E85A3E">
        <w:rPr>
          <w:rFonts w:asciiTheme="majorHAnsi" w:eastAsia="Times New Roman" w:hAnsiTheme="majorHAnsi" w:cstheme="majorHAnsi"/>
          <w:sz w:val="26"/>
          <w:szCs w:val="26"/>
          <w:lang w:eastAsia="vi-VN"/>
        </w:rPr>
        <w:t>, văn minh và thân thiện.</w:t>
      </w:r>
    </w:p>
    <w:p w:rsidR="00B977F0" w:rsidRPr="003873BF" w:rsidRDefault="00B977F0" w:rsidP="00DF1337">
      <w:pPr>
        <w:rPr>
          <w:rFonts w:asciiTheme="majorHAnsi" w:hAnsiTheme="majorHAnsi" w:cstheme="majorHAnsi"/>
          <w:sz w:val="26"/>
          <w:szCs w:val="26"/>
        </w:rPr>
      </w:pPr>
    </w:p>
    <w:sectPr w:rsidR="00B977F0" w:rsidRPr="00387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1E"/>
    <w:rsid w:val="0029631E"/>
    <w:rsid w:val="003873BF"/>
    <w:rsid w:val="004C7884"/>
    <w:rsid w:val="0054048D"/>
    <w:rsid w:val="00A6707F"/>
    <w:rsid w:val="00B977F0"/>
    <w:rsid w:val="00DF1337"/>
    <w:rsid w:val="00E85A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31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9631E"/>
    <w:rPr>
      <w:i/>
      <w:iCs/>
    </w:rPr>
  </w:style>
  <w:style w:type="paragraph" w:styleId="BalloonText">
    <w:name w:val="Balloon Text"/>
    <w:basedOn w:val="Normal"/>
    <w:link w:val="BalloonTextChar"/>
    <w:uiPriority w:val="99"/>
    <w:semiHidden/>
    <w:unhideWhenUsed/>
    <w:rsid w:val="0029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1E"/>
    <w:rPr>
      <w:rFonts w:ascii="Tahoma" w:hAnsi="Tahoma" w:cs="Tahoma"/>
      <w:sz w:val="16"/>
      <w:szCs w:val="16"/>
    </w:rPr>
  </w:style>
  <w:style w:type="character" w:styleId="Hyperlink">
    <w:name w:val="Hyperlink"/>
    <w:basedOn w:val="DefaultParagraphFont"/>
    <w:uiPriority w:val="99"/>
    <w:semiHidden/>
    <w:unhideWhenUsed/>
    <w:rsid w:val="002963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31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29631E"/>
    <w:rPr>
      <w:i/>
      <w:iCs/>
    </w:rPr>
  </w:style>
  <w:style w:type="paragraph" w:styleId="BalloonText">
    <w:name w:val="Balloon Text"/>
    <w:basedOn w:val="Normal"/>
    <w:link w:val="BalloonTextChar"/>
    <w:uiPriority w:val="99"/>
    <w:semiHidden/>
    <w:unhideWhenUsed/>
    <w:rsid w:val="0029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1E"/>
    <w:rPr>
      <w:rFonts w:ascii="Tahoma" w:hAnsi="Tahoma" w:cs="Tahoma"/>
      <w:sz w:val="16"/>
      <w:szCs w:val="16"/>
    </w:rPr>
  </w:style>
  <w:style w:type="character" w:styleId="Hyperlink">
    <w:name w:val="Hyperlink"/>
    <w:basedOn w:val="DefaultParagraphFont"/>
    <w:uiPriority w:val="99"/>
    <w:semiHidden/>
    <w:unhideWhenUsed/>
    <w:rsid w:val="00296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940">
      <w:bodyDiv w:val="1"/>
      <w:marLeft w:val="0"/>
      <w:marRight w:val="0"/>
      <w:marTop w:val="0"/>
      <w:marBottom w:val="0"/>
      <w:divBdr>
        <w:top w:val="none" w:sz="0" w:space="0" w:color="auto"/>
        <w:left w:val="none" w:sz="0" w:space="0" w:color="auto"/>
        <w:bottom w:val="none" w:sz="0" w:space="0" w:color="auto"/>
        <w:right w:val="none" w:sz="0" w:space="0" w:color="auto"/>
      </w:divBdr>
    </w:div>
    <w:div w:id="554660589">
      <w:bodyDiv w:val="1"/>
      <w:marLeft w:val="0"/>
      <w:marRight w:val="0"/>
      <w:marTop w:val="0"/>
      <w:marBottom w:val="0"/>
      <w:divBdr>
        <w:top w:val="none" w:sz="0" w:space="0" w:color="auto"/>
        <w:left w:val="none" w:sz="0" w:space="0" w:color="auto"/>
        <w:bottom w:val="none" w:sz="0" w:space="0" w:color="auto"/>
        <w:right w:val="none" w:sz="0" w:space="0" w:color="auto"/>
      </w:divBdr>
    </w:div>
    <w:div w:id="1059091303">
      <w:bodyDiv w:val="1"/>
      <w:marLeft w:val="0"/>
      <w:marRight w:val="0"/>
      <w:marTop w:val="0"/>
      <w:marBottom w:val="0"/>
      <w:divBdr>
        <w:top w:val="none" w:sz="0" w:space="0" w:color="auto"/>
        <w:left w:val="none" w:sz="0" w:space="0" w:color="auto"/>
        <w:bottom w:val="none" w:sz="0" w:space="0" w:color="auto"/>
        <w:right w:val="none" w:sz="0" w:space="0" w:color="auto"/>
      </w:divBdr>
    </w:div>
    <w:div w:id="1243174642">
      <w:bodyDiv w:val="1"/>
      <w:marLeft w:val="0"/>
      <w:marRight w:val="0"/>
      <w:marTop w:val="0"/>
      <w:marBottom w:val="0"/>
      <w:divBdr>
        <w:top w:val="none" w:sz="0" w:space="0" w:color="auto"/>
        <w:left w:val="none" w:sz="0" w:space="0" w:color="auto"/>
        <w:bottom w:val="none" w:sz="0" w:space="0" w:color="auto"/>
        <w:right w:val="none" w:sz="0" w:space="0" w:color="auto"/>
      </w:divBdr>
    </w:div>
    <w:div w:id="1268386103">
      <w:bodyDiv w:val="1"/>
      <w:marLeft w:val="0"/>
      <w:marRight w:val="0"/>
      <w:marTop w:val="0"/>
      <w:marBottom w:val="0"/>
      <w:divBdr>
        <w:top w:val="none" w:sz="0" w:space="0" w:color="auto"/>
        <w:left w:val="none" w:sz="0" w:space="0" w:color="auto"/>
        <w:bottom w:val="none" w:sz="0" w:space="0" w:color="auto"/>
        <w:right w:val="none" w:sz="0" w:space="0" w:color="auto"/>
      </w:divBdr>
      <w:divsChild>
        <w:div w:id="1455976773">
          <w:marLeft w:val="0"/>
          <w:marRight w:val="0"/>
          <w:marTop w:val="0"/>
          <w:marBottom w:val="240"/>
          <w:divBdr>
            <w:top w:val="none" w:sz="0" w:space="0" w:color="auto"/>
            <w:left w:val="none" w:sz="0" w:space="0" w:color="auto"/>
            <w:bottom w:val="none" w:sz="0" w:space="0" w:color="auto"/>
            <w:right w:val="none" w:sz="0" w:space="0" w:color="auto"/>
          </w:divBdr>
          <w:divsChild>
            <w:div w:id="510996959">
              <w:marLeft w:val="0"/>
              <w:marRight w:val="0"/>
              <w:marTop w:val="0"/>
              <w:marBottom w:val="0"/>
              <w:divBdr>
                <w:top w:val="none" w:sz="0" w:space="0" w:color="auto"/>
                <w:left w:val="none" w:sz="0" w:space="0" w:color="auto"/>
                <w:bottom w:val="none" w:sz="0" w:space="0" w:color="auto"/>
                <w:right w:val="none" w:sz="0" w:space="0" w:color="auto"/>
              </w:divBdr>
            </w:div>
          </w:divsChild>
        </w:div>
        <w:div w:id="1425027958">
          <w:marLeft w:val="0"/>
          <w:marRight w:val="0"/>
          <w:marTop w:val="0"/>
          <w:marBottom w:val="240"/>
          <w:divBdr>
            <w:top w:val="none" w:sz="0" w:space="0" w:color="auto"/>
            <w:left w:val="none" w:sz="0" w:space="0" w:color="auto"/>
            <w:bottom w:val="none" w:sz="0" w:space="0" w:color="auto"/>
            <w:right w:val="none" w:sz="0" w:space="0" w:color="auto"/>
          </w:divBdr>
          <w:divsChild>
            <w:div w:id="732240550">
              <w:marLeft w:val="0"/>
              <w:marRight w:val="0"/>
              <w:marTop w:val="0"/>
              <w:marBottom w:val="0"/>
              <w:divBdr>
                <w:top w:val="none" w:sz="0" w:space="0" w:color="auto"/>
                <w:left w:val="none" w:sz="0" w:space="0" w:color="auto"/>
                <w:bottom w:val="none" w:sz="0" w:space="0" w:color="auto"/>
                <w:right w:val="none" w:sz="0" w:space="0" w:color="auto"/>
              </w:divBdr>
            </w:div>
          </w:divsChild>
        </w:div>
        <w:div w:id="564528884">
          <w:marLeft w:val="0"/>
          <w:marRight w:val="0"/>
          <w:marTop w:val="150"/>
          <w:marBottom w:val="150"/>
          <w:divBdr>
            <w:top w:val="none" w:sz="0" w:space="0" w:color="auto"/>
            <w:left w:val="none" w:sz="0" w:space="0" w:color="auto"/>
            <w:bottom w:val="none" w:sz="0" w:space="0" w:color="auto"/>
            <w:right w:val="none" w:sz="0" w:space="0" w:color="auto"/>
          </w:divBdr>
          <w:divsChild>
            <w:div w:id="1435518978">
              <w:marLeft w:val="0"/>
              <w:marRight w:val="0"/>
              <w:marTop w:val="0"/>
              <w:marBottom w:val="0"/>
              <w:divBdr>
                <w:top w:val="none" w:sz="0" w:space="0" w:color="auto"/>
                <w:left w:val="none" w:sz="0" w:space="0" w:color="auto"/>
                <w:bottom w:val="none" w:sz="0" w:space="0" w:color="auto"/>
                <w:right w:val="none" w:sz="0" w:space="0" w:color="auto"/>
              </w:divBdr>
              <w:divsChild>
                <w:div w:id="545262305">
                  <w:marLeft w:val="0"/>
                  <w:marRight w:val="0"/>
                  <w:marTop w:val="0"/>
                  <w:marBottom w:val="0"/>
                  <w:divBdr>
                    <w:top w:val="none" w:sz="0" w:space="0" w:color="auto"/>
                    <w:left w:val="none" w:sz="0" w:space="0" w:color="auto"/>
                    <w:bottom w:val="none" w:sz="0" w:space="0" w:color="auto"/>
                    <w:right w:val="none" w:sz="0" w:space="0" w:color="auto"/>
                  </w:divBdr>
                  <w:divsChild>
                    <w:div w:id="154882425">
                      <w:marLeft w:val="0"/>
                      <w:marRight w:val="0"/>
                      <w:marTop w:val="0"/>
                      <w:marBottom w:val="0"/>
                      <w:divBdr>
                        <w:top w:val="single" w:sz="2" w:space="0" w:color="auto"/>
                        <w:left w:val="single" w:sz="2" w:space="0" w:color="auto"/>
                        <w:bottom w:val="single" w:sz="2" w:space="0" w:color="auto"/>
                        <w:right w:val="single" w:sz="2" w:space="0" w:color="auto"/>
                      </w:divBdr>
                      <w:divsChild>
                        <w:div w:id="11692004">
                          <w:marLeft w:val="0"/>
                          <w:marRight w:val="0"/>
                          <w:marTop w:val="0"/>
                          <w:marBottom w:val="150"/>
                          <w:divBdr>
                            <w:top w:val="none" w:sz="0" w:space="0" w:color="auto"/>
                            <w:left w:val="none" w:sz="0" w:space="0" w:color="auto"/>
                            <w:bottom w:val="none" w:sz="0" w:space="0" w:color="auto"/>
                            <w:right w:val="none" w:sz="0" w:space="0" w:color="auto"/>
                          </w:divBdr>
                          <w:divsChild>
                            <w:div w:id="1112868260">
                              <w:marLeft w:val="0"/>
                              <w:marRight w:val="150"/>
                              <w:marTop w:val="0"/>
                              <w:marBottom w:val="0"/>
                              <w:divBdr>
                                <w:top w:val="none" w:sz="0" w:space="0" w:color="auto"/>
                                <w:left w:val="none" w:sz="0" w:space="0" w:color="auto"/>
                                <w:bottom w:val="none" w:sz="0" w:space="0" w:color="auto"/>
                                <w:right w:val="none" w:sz="0" w:space="0" w:color="auto"/>
                              </w:divBdr>
                            </w:div>
                          </w:divsChild>
                        </w:div>
                        <w:div w:id="966546285">
                          <w:marLeft w:val="173"/>
                          <w:marRight w:val="173"/>
                          <w:marTop w:val="150"/>
                          <w:marBottom w:val="150"/>
                          <w:divBdr>
                            <w:top w:val="single" w:sz="2" w:space="0" w:color="FFFFFF"/>
                            <w:left w:val="single" w:sz="2" w:space="0" w:color="FFFFFF"/>
                            <w:bottom w:val="single" w:sz="2" w:space="0" w:color="FFFFFF"/>
                            <w:right w:val="single" w:sz="2" w:space="0" w:color="FFFFFF"/>
                          </w:divBdr>
                          <w:divsChild>
                            <w:div w:id="580021077">
                              <w:marLeft w:val="0"/>
                              <w:marRight w:val="0"/>
                              <w:marTop w:val="0"/>
                              <w:marBottom w:val="0"/>
                              <w:divBdr>
                                <w:top w:val="none" w:sz="0" w:space="0" w:color="auto"/>
                                <w:left w:val="none" w:sz="0" w:space="0" w:color="auto"/>
                                <w:bottom w:val="none" w:sz="0" w:space="0" w:color="auto"/>
                                <w:right w:val="none" w:sz="0" w:space="0" w:color="auto"/>
                              </w:divBdr>
                              <w:divsChild>
                                <w:div w:id="1267694663">
                                  <w:marLeft w:val="0"/>
                                  <w:marRight w:val="0"/>
                                  <w:marTop w:val="0"/>
                                  <w:marBottom w:val="0"/>
                                  <w:divBdr>
                                    <w:top w:val="none" w:sz="0" w:space="0" w:color="auto"/>
                                    <w:left w:val="none" w:sz="0" w:space="0" w:color="auto"/>
                                    <w:bottom w:val="none" w:sz="0" w:space="0" w:color="auto"/>
                                    <w:right w:val="none" w:sz="0" w:space="0" w:color="auto"/>
                                  </w:divBdr>
                                </w:div>
                                <w:div w:id="1260410687">
                                  <w:marLeft w:val="0"/>
                                  <w:marRight w:val="0"/>
                                  <w:marTop w:val="0"/>
                                  <w:marBottom w:val="0"/>
                                  <w:divBdr>
                                    <w:top w:val="none" w:sz="0" w:space="0" w:color="auto"/>
                                    <w:left w:val="none" w:sz="0" w:space="0" w:color="auto"/>
                                    <w:bottom w:val="none" w:sz="0" w:space="0" w:color="auto"/>
                                    <w:right w:val="none" w:sz="0" w:space="0" w:color="auto"/>
                                  </w:divBdr>
                                  <w:divsChild>
                                    <w:div w:id="1807355687">
                                      <w:marLeft w:val="0"/>
                                      <w:marRight w:val="0"/>
                                      <w:marTop w:val="0"/>
                                      <w:marBottom w:val="0"/>
                                      <w:divBdr>
                                        <w:top w:val="none" w:sz="0" w:space="0" w:color="auto"/>
                                        <w:left w:val="none" w:sz="0" w:space="0" w:color="auto"/>
                                        <w:bottom w:val="none" w:sz="0" w:space="0" w:color="auto"/>
                                        <w:right w:val="none" w:sz="0" w:space="0" w:color="auto"/>
                                      </w:divBdr>
                                      <w:divsChild>
                                        <w:div w:id="1541818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1970948">
                          <w:marLeft w:val="173"/>
                          <w:marRight w:val="173"/>
                          <w:marTop w:val="150"/>
                          <w:marBottom w:val="150"/>
                          <w:divBdr>
                            <w:top w:val="single" w:sz="2" w:space="0" w:color="FFFFFF"/>
                            <w:left w:val="single" w:sz="2" w:space="0" w:color="FFFFFF"/>
                            <w:bottom w:val="single" w:sz="2" w:space="0" w:color="FFFFFF"/>
                            <w:right w:val="single" w:sz="2" w:space="0" w:color="FFFFFF"/>
                          </w:divBdr>
                          <w:divsChild>
                            <w:div w:id="1532960810">
                              <w:marLeft w:val="0"/>
                              <w:marRight w:val="0"/>
                              <w:marTop w:val="0"/>
                              <w:marBottom w:val="0"/>
                              <w:divBdr>
                                <w:top w:val="none" w:sz="0" w:space="0" w:color="auto"/>
                                <w:left w:val="none" w:sz="0" w:space="0" w:color="auto"/>
                                <w:bottom w:val="none" w:sz="0" w:space="0" w:color="auto"/>
                                <w:right w:val="none" w:sz="0" w:space="0" w:color="auto"/>
                              </w:divBdr>
                              <w:divsChild>
                                <w:div w:id="1954170157">
                                  <w:marLeft w:val="0"/>
                                  <w:marRight w:val="0"/>
                                  <w:marTop w:val="0"/>
                                  <w:marBottom w:val="0"/>
                                  <w:divBdr>
                                    <w:top w:val="none" w:sz="0" w:space="0" w:color="auto"/>
                                    <w:left w:val="none" w:sz="0" w:space="0" w:color="auto"/>
                                    <w:bottom w:val="none" w:sz="0" w:space="0" w:color="auto"/>
                                    <w:right w:val="none" w:sz="0" w:space="0" w:color="auto"/>
                                  </w:divBdr>
                                </w:div>
                                <w:div w:id="1893468049">
                                  <w:marLeft w:val="0"/>
                                  <w:marRight w:val="0"/>
                                  <w:marTop w:val="0"/>
                                  <w:marBottom w:val="0"/>
                                  <w:divBdr>
                                    <w:top w:val="none" w:sz="0" w:space="0" w:color="auto"/>
                                    <w:left w:val="none" w:sz="0" w:space="0" w:color="auto"/>
                                    <w:bottom w:val="none" w:sz="0" w:space="0" w:color="auto"/>
                                    <w:right w:val="none" w:sz="0" w:space="0" w:color="auto"/>
                                  </w:divBdr>
                                  <w:divsChild>
                                    <w:div w:id="923416266">
                                      <w:marLeft w:val="0"/>
                                      <w:marRight w:val="0"/>
                                      <w:marTop w:val="0"/>
                                      <w:marBottom w:val="0"/>
                                      <w:divBdr>
                                        <w:top w:val="none" w:sz="0" w:space="0" w:color="auto"/>
                                        <w:left w:val="none" w:sz="0" w:space="0" w:color="auto"/>
                                        <w:bottom w:val="none" w:sz="0" w:space="0" w:color="auto"/>
                                        <w:right w:val="none" w:sz="0" w:space="0" w:color="auto"/>
                                      </w:divBdr>
                                      <w:divsChild>
                                        <w:div w:id="1736008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78647309">
                          <w:marLeft w:val="173"/>
                          <w:marRight w:val="173"/>
                          <w:marTop w:val="150"/>
                          <w:marBottom w:val="150"/>
                          <w:divBdr>
                            <w:top w:val="single" w:sz="2" w:space="0" w:color="FFFFFF"/>
                            <w:left w:val="single" w:sz="2" w:space="0" w:color="FFFFFF"/>
                            <w:bottom w:val="single" w:sz="2" w:space="0" w:color="FFFFFF"/>
                            <w:right w:val="single" w:sz="2" w:space="0" w:color="FFFFFF"/>
                          </w:divBdr>
                          <w:divsChild>
                            <w:div w:id="1874683932">
                              <w:marLeft w:val="0"/>
                              <w:marRight w:val="0"/>
                              <w:marTop w:val="0"/>
                              <w:marBottom w:val="0"/>
                              <w:divBdr>
                                <w:top w:val="none" w:sz="0" w:space="0" w:color="auto"/>
                                <w:left w:val="none" w:sz="0" w:space="0" w:color="auto"/>
                                <w:bottom w:val="none" w:sz="0" w:space="0" w:color="auto"/>
                                <w:right w:val="none" w:sz="0" w:space="0" w:color="auto"/>
                              </w:divBdr>
                              <w:divsChild>
                                <w:div w:id="480856358">
                                  <w:marLeft w:val="0"/>
                                  <w:marRight w:val="0"/>
                                  <w:marTop w:val="0"/>
                                  <w:marBottom w:val="0"/>
                                  <w:divBdr>
                                    <w:top w:val="none" w:sz="0" w:space="0" w:color="auto"/>
                                    <w:left w:val="none" w:sz="0" w:space="0" w:color="auto"/>
                                    <w:bottom w:val="none" w:sz="0" w:space="0" w:color="auto"/>
                                    <w:right w:val="none" w:sz="0" w:space="0" w:color="auto"/>
                                  </w:divBdr>
                                </w:div>
                                <w:div w:id="313418311">
                                  <w:marLeft w:val="0"/>
                                  <w:marRight w:val="0"/>
                                  <w:marTop w:val="0"/>
                                  <w:marBottom w:val="0"/>
                                  <w:divBdr>
                                    <w:top w:val="none" w:sz="0" w:space="0" w:color="auto"/>
                                    <w:left w:val="none" w:sz="0" w:space="0" w:color="auto"/>
                                    <w:bottom w:val="none" w:sz="0" w:space="0" w:color="auto"/>
                                    <w:right w:val="none" w:sz="0" w:space="0" w:color="auto"/>
                                  </w:divBdr>
                                  <w:divsChild>
                                    <w:div w:id="1322269010">
                                      <w:marLeft w:val="0"/>
                                      <w:marRight w:val="0"/>
                                      <w:marTop w:val="0"/>
                                      <w:marBottom w:val="0"/>
                                      <w:divBdr>
                                        <w:top w:val="none" w:sz="0" w:space="0" w:color="auto"/>
                                        <w:left w:val="none" w:sz="0" w:space="0" w:color="auto"/>
                                        <w:bottom w:val="none" w:sz="0" w:space="0" w:color="auto"/>
                                        <w:right w:val="none" w:sz="0" w:space="0" w:color="auto"/>
                                      </w:divBdr>
                                      <w:divsChild>
                                        <w:div w:id="1130978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67857">
          <w:marLeft w:val="0"/>
          <w:marRight w:val="0"/>
          <w:marTop w:val="0"/>
          <w:marBottom w:val="240"/>
          <w:divBdr>
            <w:top w:val="none" w:sz="0" w:space="0" w:color="auto"/>
            <w:left w:val="none" w:sz="0" w:space="0" w:color="auto"/>
            <w:bottom w:val="none" w:sz="0" w:space="0" w:color="auto"/>
            <w:right w:val="none" w:sz="0" w:space="0" w:color="auto"/>
          </w:divBdr>
          <w:divsChild>
            <w:div w:id="530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712">
      <w:bodyDiv w:val="1"/>
      <w:marLeft w:val="0"/>
      <w:marRight w:val="0"/>
      <w:marTop w:val="0"/>
      <w:marBottom w:val="0"/>
      <w:divBdr>
        <w:top w:val="none" w:sz="0" w:space="0" w:color="auto"/>
        <w:left w:val="none" w:sz="0" w:space="0" w:color="auto"/>
        <w:bottom w:val="none" w:sz="0" w:space="0" w:color="auto"/>
        <w:right w:val="none" w:sz="0" w:space="0" w:color="auto"/>
      </w:divBdr>
    </w:div>
    <w:div w:id="1439829891">
      <w:bodyDiv w:val="1"/>
      <w:marLeft w:val="0"/>
      <w:marRight w:val="0"/>
      <w:marTop w:val="0"/>
      <w:marBottom w:val="0"/>
      <w:divBdr>
        <w:top w:val="none" w:sz="0" w:space="0" w:color="auto"/>
        <w:left w:val="none" w:sz="0" w:space="0" w:color="auto"/>
        <w:bottom w:val="none" w:sz="0" w:space="0" w:color="auto"/>
        <w:right w:val="none" w:sz="0" w:space="0" w:color="auto"/>
      </w:divBdr>
      <w:divsChild>
        <w:div w:id="1636058983">
          <w:marLeft w:val="0"/>
          <w:marRight w:val="0"/>
          <w:marTop w:val="0"/>
          <w:marBottom w:val="240"/>
          <w:divBdr>
            <w:top w:val="none" w:sz="0" w:space="0" w:color="auto"/>
            <w:left w:val="none" w:sz="0" w:space="0" w:color="auto"/>
            <w:bottom w:val="none" w:sz="0" w:space="0" w:color="auto"/>
            <w:right w:val="none" w:sz="0" w:space="0" w:color="auto"/>
          </w:divBdr>
          <w:divsChild>
            <w:div w:id="1623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Hung Anh Computer</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2020-11-11T12:37:00Z</dcterms:created>
  <dcterms:modified xsi:type="dcterms:W3CDTF">2020-11-11T12:37:00Z</dcterms:modified>
</cp:coreProperties>
</file>